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D28" w:rsidRPr="003E3184" w:rsidRDefault="00F53D28" w:rsidP="001B289D">
      <w:pPr>
        <w:ind w:right="-766"/>
        <w:jc w:val="center"/>
        <w:rPr>
          <w:lang w:val="lv-LV"/>
        </w:rPr>
      </w:pPr>
      <w:r w:rsidRPr="003E3184">
        <w:rPr>
          <w:lang w:val="lv-LV"/>
        </w:rPr>
        <w:t>Ieslodzījuma vietu pārvaldes</w:t>
      </w:r>
    </w:p>
    <w:p w:rsidR="00F53D28" w:rsidRPr="003E3184" w:rsidRDefault="00722A1C" w:rsidP="001B289D">
      <w:pPr>
        <w:ind w:right="-766"/>
        <w:jc w:val="center"/>
        <w:rPr>
          <w:lang w:val="lv-LV"/>
        </w:rPr>
      </w:pPr>
      <w:r>
        <w:rPr>
          <w:lang w:val="lv-LV"/>
        </w:rPr>
        <w:t>atklāta konkurs</w:t>
      </w:r>
      <w:r w:rsidR="009C28C3" w:rsidRPr="003E3184">
        <w:rPr>
          <w:lang w:val="lv-LV"/>
        </w:rPr>
        <w:t>a</w:t>
      </w:r>
    </w:p>
    <w:p w:rsidR="00F53D28" w:rsidRPr="003E3184" w:rsidRDefault="00722A1C" w:rsidP="003E3184">
      <w:pPr>
        <w:jc w:val="center"/>
        <w:rPr>
          <w:b/>
          <w:lang w:val="lv-LV"/>
        </w:rPr>
      </w:pPr>
      <w:r>
        <w:rPr>
          <w:b/>
          <w:lang w:val="lv-LV"/>
        </w:rPr>
        <w:t xml:space="preserve">          </w:t>
      </w:r>
      <w:r w:rsidR="00C919D5" w:rsidRPr="00C919D5">
        <w:rPr>
          <w:b/>
          <w:lang w:val="lv-LV"/>
        </w:rPr>
        <w:t>„</w:t>
      </w:r>
      <w:r w:rsidRPr="00722A1C">
        <w:rPr>
          <w:b/>
          <w:bCs/>
          <w:lang w:val="lv-LV"/>
        </w:rPr>
        <w:t>Vieglās automašīnas un pasažieru mikroautobusu noma</w:t>
      </w:r>
      <w:r w:rsidR="00F53D28" w:rsidRPr="003E3184">
        <w:rPr>
          <w:b/>
          <w:lang w:val="lv-LV"/>
        </w:rPr>
        <w:t>”</w:t>
      </w:r>
    </w:p>
    <w:p w:rsidR="00F53D28" w:rsidRPr="003E3184" w:rsidRDefault="00F53D28" w:rsidP="001B289D">
      <w:pPr>
        <w:ind w:right="-766"/>
        <w:jc w:val="center"/>
        <w:rPr>
          <w:lang w:val="lv-LV"/>
        </w:rPr>
      </w:pPr>
      <w:r w:rsidRPr="003E3184">
        <w:rPr>
          <w:lang w:val="lv-LV"/>
        </w:rPr>
        <w:t>(iepirkuma ident</w:t>
      </w:r>
      <w:r w:rsidR="00D95B32">
        <w:rPr>
          <w:lang w:val="lv-LV"/>
        </w:rPr>
        <w:t>ifikācijas numurs</w:t>
      </w:r>
      <w:r w:rsidR="00190425" w:rsidRPr="003E3184">
        <w:rPr>
          <w:lang w:val="lv-LV"/>
        </w:rPr>
        <w:t xml:space="preserve"> IeVP 201</w:t>
      </w:r>
      <w:r w:rsidR="00F2634A">
        <w:rPr>
          <w:lang w:val="lv-LV"/>
        </w:rPr>
        <w:t>7</w:t>
      </w:r>
      <w:r w:rsidR="00190425" w:rsidRPr="003E3184">
        <w:rPr>
          <w:lang w:val="lv-LV"/>
        </w:rPr>
        <w:t>/</w:t>
      </w:r>
      <w:r w:rsidR="00722A1C">
        <w:rPr>
          <w:lang w:val="lv-LV"/>
        </w:rPr>
        <w:t>22</w:t>
      </w:r>
      <w:r w:rsidRPr="003E3184">
        <w:rPr>
          <w:lang w:val="lv-LV"/>
        </w:rPr>
        <w:t>)</w:t>
      </w:r>
    </w:p>
    <w:p w:rsidR="00F53D28" w:rsidRPr="003E3184" w:rsidRDefault="00F53D28" w:rsidP="001B289D">
      <w:pPr>
        <w:ind w:right="-766"/>
        <w:jc w:val="center"/>
        <w:rPr>
          <w:lang w:val="lv-LV"/>
        </w:rPr>
      </w:pPr>
    </w:p>
    <w:p w:rsidR="00F53D28" w:rsidRPr="003E3184" w:rsidRDefault="003E3184" w:rsidP="001B289D">
      <w:pPr>
        <w:ind w:right="-766"/>
        <w:jc w:val="center"/>
        <w:rPr>
          <w:lang w:val="lv-LV"/>
        </w:rPr>
      </w:pPr>
      <w:r w:rsidRPr="003E3184">
        <w:rPr>
          <w:lang w:val="lv-LV"/>
        </w:rPr>
        <w:t xml:space="preserve">Piedāvājumu atvēršanas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3E3184">
          <w:rPr>
            <w:lang w:val="lv-LV"/>
          </w:rPr>
          <w:t>protokols</w:t>
        </w:r>
      </w:smartTag>
      <w:r w:rsidR="00190425" w:rsidRPr="003E3184">
        <w:rPr>
          <w:lang w:val="lv-LV"/>
        </w:rPr>
        <w:t xml:space="preserve"> Nr.201</w:t>
      </w:r>
      <w:r w:rsidR="00F2634A">
        <w:rPr>
          <w:lang w:val="lv-LV"/>
        </w:rPr>
        <w:t>7</w:t>
      </w:r>
      <w:r w:rsidR="00190425" w:rsidRPr="003E3184">
        <w:rPr>
          <w:lang w:val="lv-LV"/>
        </w:rPr>
        <w:t>/</w:t>
      </w:r>
      <w:r w:rsidR="008A2139">
        <w:rPr>
          <w:lang w:val="lv-LV"/>
        </w:rPr>
        <w:t>2</w:t>
      </w:r>
      <w:r w:rsidR="00722A1C">
        <w:rPr>
          <w:lang w:val="lv-LV"/>
        </w:rPr>
        <w:t>2</w:t>
      </w:r>
      <w:r>
        <w:rPr>
          <w:lang w:val="lv-LV"/>
        </w:rPr>
        <w:t>/2</w:t>
      </w:r>
    </w:p>
    <w:p w:rsidR="00F53D28" w:rsidRPr="003E3184" w:rsidRDefault="00F53D28" w:rsidP="001B289D">
      <w:pPr>
        <w:ind w:right="-766"/>
        <w:rPr>
          <w:lang w:val="lv-LV"/>
        </w:rPr>
      </w:pPr>
    </w:p>
    <w:p w:rsidR="00F53D28" w:rsidRPr="003E3184" w:rsidRDefault="00F53D28" w:rsidP="001B289D">
      <w:pPr>
        <w:ind w:right="-766"/>
        <w:rPr>
          <w:lang w:val="lv-LV"/>
        </w:rPr>
      </w:pPr>
      <w:r w:rsidRPr="003E3184">
        <w:rPr>
          <w:lang w:val="lv-LV"/>
        </w:rPr>
        <w:t xml:space="preserve">Rīgā                                                                               </w:t>
      </w:r>
      <w:r w:rsidR="00C27340" w:rsidRPr="003E3184">
        <w:rPr>
          <w:lang w:val="lv-LV"/>
        </w:rPr>
        <w:t xml:space="preserve">           </w:t>
      </w:r>
      <w:r w:rsidR="009A1D67" w:rsidRPr="003E3184">
        <w:rPr>
          <w:lang w:val="lv-LV"/>
        </w:rPr>
        <w:t xml:space="preserve">    </w:t>
      </w:r>
      <w:r w:rsidR="00C27340" w:rsidRPr="003E3184">
        <w:rPr>
          <w:lang w:val="lv-LV"/>
        </w:rPr>
        <w:t xml:space="preserve"> </w:t>
      </w:r>
      <w:r w:rsidR="00FB75C0">
        <w:rPr>
          <w:lang w:val="lv-LV"/>
        </w:rPr>
        <w:t xml:space="preserve">      </w:t>
      </w:r>
      <w:r w:rsidR="008A2139">
        <w:rPr>
          <w:lang w:val="lv-LV"/>
        </w:rPr>
        <w:t xml:space="preserve">    </w:t>
      </w:r>
      <w:r w:rsidR="008652ED" w:rsidRPr="003E3184">
        <w:rPr>
          <w:lang w:val="lv-LV"/>
        </w:rPr>
        <w:t>201</w:t>
      </w:r>
      <w:r w:rsidR="00F2634A">
        <w:rPr>
          <w:lang w:val="lv-LV"/>
        </w:rPr>
        <w:t>7</w:t>
      </w:r>
      <w:r w:rsidR="008652ED" w:rsidRPr="003E3184">
        <w:rPr>
          <w:lang w:val="lv-LV"/>
        </w:rPr>
        <w:t>.</w:t>
      </w:r>
      <w:r w:rsidR="00F2634A">
        <w:rPr>
          <w:lang w:val="lv-LV"/>
        </w:rPr>
        <w:t xml:space="preserve"> </w:t>
      </w:r>
      <w:r w:rsidR="008652ED" w:rsidRPr="003E3184">
        <w:rPr>
          <w:lang w:val="lv-LV"/>
        </w:rPr>
        <w:t>gada</w:t>
      </w:r>
      <w:r w:rsidR="003E3184">
        <w:rPr>
          <w:lang w:val="lv-LV"/>
        </w:rPr>
        <w:t xml:space="preserve"> </w:t>
      </w:r>
      <w:r w:rsidR="008A2139">
        <w:rPr>
          <w:lang w:val="lv-LV"/>
        </w:rPr>
        <w:t>30. martā</w:t>
      </w:r>
    </w:p>
    <w:p w:rsidR="00F53D28" w:rsidRPr="003E3184" w:rsidRDefault="00F53D28" w:rsidP="001B289D">
      <w:pPr>
        <w:ind w:right="-766"/>
        <w:rPr>
          <w:lang w:val="lv-LV"/>
        </w:rPr>
      </w:pPr>
    </w:p>
    <w:p w:rsidR="00F2634A" w:rsidRPr="008E5443" w:rsidRDefault="00F2634A" w:rsidP="00FE2EC6">
      <w:pPr>
        <w:pStyle w:val="NoSpacing"/>
        <w:ind w:right="-766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40F2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Ar Ieslodzījuma vietu pārvaldes (turpmāk – Pārvalde) priekšnieka </w:t>
      </w:r>
      <w:r w:rsidRPr="000F4EBB">
        <w:rPr>
          <w:rFonts w:ascii="Times New Roman" w:hAnsi="Times New Roman" w:cs="Times New Roman"/>
          <w:sz w:val="24"/>
          <w:szCs w:val="24"/>
        </w:rPr>
        <w:t>2017. gada 2. janvāra rīkojums Nr.2 „Par iepirkumu komisijas izveidošanu”</w:t>
      </w:r>
      <w:r w:rsidRPr="00CC1ACE">
        <w:rPr>
          <w:rFonts w:ascii="Times New Roman" w:hAnsi="Times New Roman"/>
          <w:sz w:val="24"/>
          <w:szCs w:val="24"/>
        </w:rPr>
        <w:t xml:space="preserve"> </w:t>
      </w:r>
      <w:r w:rsidRPr="00540F2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izveidotās 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iepirkumu komisijas 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(turpmāk – Iepirkumu komisija) 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>sēdē plkst.</w:t>
      </w:r>
      <w:r w:rsidR="00FE2EC6">
        <w:rPr>
          <w:rFonts w:ascii="Times New Roman" w:eastAsia="Times New Roman" w:hAnsi="Times New Roman" w:cs="Times New Roman"/>
          <w:noProof w:val="0"/>
          <w:sz w:val="24"/>
          <w:szCs w:val="24"/>
        </w:rPr>
        <w:t>1</w:t>
      </w:r>
      <w:r w:rsidR="00722A1C">
        <w:rPr>
          <w:rFonts w:ascii="Times New Roman" w:eastAsia="Times New Roman" w:hAnsi="Times New Roman" w:cs="Times New Roman"/>
          <w:noProof w:val="0"/>
          <w:sz w:val="24"/>
          <w:szCs w:val="24"/>
        </w:rPr>
        <w:t>1.00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, Stabu ielā 89, Rīgā, 314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>. kabinetā, piedalās:</w:t>
      </w:r>
    </w:p>
    <w:p w:rsidR="00F2634A" w:rsidRPr="002A4E08" w:rsidRDefault="00F2634A" w:rsidP="00FE2EC6">
      <w:pPr>
        <w:pStyle w:val="NoSpacing"/>
        <w:ind w:right="-766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 xml:space="preserve">Pārvaldes priekšnieka vietniece majore Tatjana Trocka </w:t>
      </w:r>
    </w:p>
    <w:p w:rsidR="008A2139" w:rsidRDefault="008A2139" w:rsidP="008A2139">
      <w:pPr>
        <w:pStyle w:val="NoSpacing"/>
        <w:ind w:right="-7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priekšsēdētāja vietniece:</w:t>
      </w:r>
      <w:r w:rsidRPr="002A4E08"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F2634A" w:rsidRDefault="00F2634A" w:rsidP="00F2634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Pr="002A4E08">
        <w:rPr>
          <w:rFonts w:ascii="Times New Roman" w:hAnsi="Times New Roman"/>
          <w:b/>
          <w:sz w:val="24"/>
          <w:szCs w:val="24"/>
        </w:rPr>
        <w:t>omisijas locekļi:</w:t>
      </w:r>
    </w:p>
    <w:p w:rsidR="00F2634A" w:rsidRDefault="00F2634A" w:rsidP="00F2634A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DB4B91">
        <w:rPr>
          <w:rFonts w:ascii="Times New Roman" w:hAnsi="Times New Roman"/>
          <w:sz w:val="24"/>
          <w:szCs w:val="24"/>
        </w:rPr>
        <w:t>Pārvaldes centrālā aparāta Finanšu vadības un kontroles daļas vadītāja kapteine Inesa Mališeva</w:t>
      </w:r>
    </w:p>
    <w:p w:rsidR="00F2634A" w:rsidRDefault="00F2634A" w:rsidP="00F2634A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</w:rPr>
        <w:t>Pārvaldes centrālā aparāta Uzraudzības daļas galvenais inspektors majors Madars Vekmanis</w:t>
      </w:r>
    </w:p>
    <w:p w:rsidR="00F2634A" w:rsidRDefault="00F2634A" w:rsidP="00F2634A">
      <w:pPr>
        <w:pStyle w:val="NoSpacing"/>
        <w:ind w:right="-766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Apsardzes daļas galvenais ins</w:t>
      </w:r>
      <w:r>
        <w:rPr>
          <w:rFonts w:ascii="Times New Roman" w:hAnsi="Times New Roman"/>
          <w:sz w:val="24"/>
          <w:szCs w:val="24"/>
          <w:lang w:val="de-DE"/>
        </w:rPr>
        <w:t>pektors majors Vadims Petruhins</w:t>
      </w:r>
      <w:r w:rsidR="00352DCE">
        <w:rPr>
          <w:rFonts w:ascii="Times New Roman" w:hAnsi="Times New Roman"/>
          <w:sz w:val="24"/>
          <w:szCs w:val="24"/>
          <w:lang w:val="de-DE"/>
        </w:rPr>
        <w:t>.</w:t>
      </w:r>
      <w:r w:rsidRPr="0018770B">
        <w:rPr>
          <w:rFonts w:ascii="Times New Roman" w:hAnsi="Times New Roman"/>
          <w:sz w:val="24"/>
          <w:szCs w:val="24"/>
        </w:rPr>
        <w:t xml:space="preserve"> </w:t>
      </w:r>
    </w:p>
    <w:p w:rsidR="00352DCE" w:rsidRPr="00352DCE" w:rsidRDefault="00352DCE" w:rsidP="00F12C03">
      <w:pPr>
        <w:spacing w:before="120"/>
        <w:ind w:right="42"/>
        <w:jc w:val="both"/>
        <w:rPr>
          <w:rFonts w:eastAsiaTheme="minorHAnsi"/>
          <w:b/>
          <w:u w:val="single"/>
          <w:lang w:val="de-DE"/>
        </w:rPr>
      </w:pPr>
      <w:r w:rsidRPr="00352DCE">
        <w:rPr>
          <w:rFonts w:eastAsiaTheme="minorHAnsi"/>
          <w:b/>
          <w:u w:val="single"/>
          <w:lang w:val="de-DE"/>
        </w:rPr>
        <w:t>Protokolē:</w:t>
      </w:r>
    </w:p>
    <w:p w:rsidR="00352DCE" w:rsidRPr="00352DCE" w:rsidRDefault="00352DCE" w:rsidP="00352DCE">
      <w:pPr>
        <w:ind w:right="-806"/>
        <w:jc w:val="both"/>
        <w:rPr>
          <w:rFonts w:eastAsiaTheme="minorHAnsi"/>
          <w:lang w:val="de-DE"/>
        </w:rPr>
      </w:pPr>
      <w:r w:rsidRPr="00352DCE">
        <w:rPr>
          <w:rFonts w:eastAsiaTheme="minorHAnsi"/>
          <w:lang w:val="de-DE"/>
        </w:rPr>
        <w:t>Pārvaldes centrālā aparāta Iepirkumu un līgumu daļas galvenā speciāliste kapteine Vineta Vietniece.</w:t>
      </w:r>
    </w:p>
    <w:p w:rsidR="009D14FB" w:rsidRDefault="009D14FB" w:rsidP="009D14FB">
      <w:pPr>
        <w:pStyle w:val="NoSpacing"/>
        <w:ind w:right="423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9D14FB" w:rsidRDefault="009D14FB" w:rsidP="009D14FB">
      <w:pPr>
        <w:pStyle w:val="NoSpacing"/>
        <w:ind w:right="423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Piedāvājumu atvēršanas sēdē piedalās:</w:t>
      </w:r>
    </w:p>
    <w:p w:rsidR="009D14FB" w:rsidRDefault="009D14FB" w:rsidP="009D14FB">
      <w:pPr>
        <w:pStyle w:val="NoSpacing"/>
        <w:ind w:right="423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SIA „Pilna Servisa Līzings</w:t>
      </w:r>
      <w:r w:rsidR="00704B3A" w:rsidRPr="000F4EBB">
        <w:rPr>
          <w:rFonts w:ascii="Times New Roman" w:hAnsi="Times New Roman" w:cs="Times New Roman"/>
          <w:sz w:val="24"/>
          <w:szCs w:val="24"/>
        </w:rPr>
        <w:t>”</w:t>
      </w:r>
      <w:r w:rsidR="00704B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R</w:t>
      </w:r>
      <w:r w:rsidR="00704B3A">
        <w:rPr>
          <w:rFonts w:ascii="Times New Roman" w:hAnsi="Times New Roman"/>
          <w:sz w:val="24"/>
          <w:szCs w:val="24"/>
          <w:lang w:val="de-DE"/>
        </w:rPr>
        <w:t xml:space="preserve">asmuss </w:t>
      </w:r>
      <w:r>
        <w:rPr>
          <w:rFonts w:ascii="Times New Roman" w:hAnsi="Times New Roman"/>
          <w:sz w:val="24"/>
          <w:szCs w:val="24"/>
          <w:lang w:val="de-DE"/>
        </w:rPr>
        <w:t>Vizulis;</w:t>
      </w:r>
    </w:p>
    <w:p w:rsidR="009D14FB" w:rsidRDefault="009D14FB" w:rsidP="009D14FB">
      <w:pPr>
        <w:pStyle w:val="NoSpacing"/>
        <w:ind w:right="423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SIA „Auto 26</w:t>
      </w:r>
      <w:r w:rsidR="00704B3A" w:rsidRPr="000F4EBB">
        <w:rPr>
          <w:rFonts w:ascii="Times New Roman" w:hAnsi="Times New Roman" w:cs="Times New Roman"/>
          <w:sz w:val="24"/>
          <w:szCs w:val="24"/>
        </w:rPr>
        <w:t>”</w:t>
      </w:r>
      <w:r w:rsidR="00704B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Sandis Daubars;</w:t>
      </w:r>
    </w:p>
    <w:p w:rsidR="009D14FB" w:rsidRDefault="009D14FB" w:rsidP="009D14FB">
      <w:pPr>
        <w:pStyle w:val="NoSpacing"/>
        <w:ind w:right="423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SIA „Favorit Rent</w:t>
      </w:r>
      <w:r w:rsidR="00704B3A" w:rsidRPr="000F4EBB">
        <w:rPr>
          <w:rFonts w:ascii="Times New Roman" w:hAnsi="Times New Roman" w:cs="Times New Roman"/>
          <w:sz w:val="24"/>
          <w:szCs w:val="24"/>
        </w:rPr>
        <w:t>”</w:t>
      </w:r>
      <w:r w:rsidR="00704B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Raimonds Erničs;</w:t>
      </w:r>
    </w:p>
    <w:p w:rsidR="009D14FB" w:rsidRDefault="009D14FB" w:rsidP="009D14FB">
      <w:pPr>
        <w:pStyle w:val="NoSpacing"/>
        <w:ind w:right="423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SIA „FS Noma</w:t>
      </w:r>
      <w:r w:rsidR="00704B3A" w:rsidRPr="000F4EBB">
        <w:rPr>
          <w:rFonts w:ascii="Times New Roman" w:hAnsi="Times New Roman" w:cs="Times New Roman"/>
          <w:sz w:val="24"/>
          <w:szCs w:val="24"/>
        </w:rPr>
        <w:t>”</w:t>
      </w:r>
      <w:r w:rsidR="00704B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Arnis Kārkliņš;</w:t>
      </w:r>
    </w:p>
    <w:p w:rsidR="009D14FB" w:rsidRPr="005D6A47" w:rsidRDefault="009D14FB" w:rsidP="009D14FB">
      <w:pPr>
        <w:pStyle w:val="NoSpacing"/>
        <w:ind w:right="423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SIA „Transporent</w:t>
      </w:r>
      <w:r w:rsidR="00704B3A" w:rsidRPr="000F4EBB">
        <w:rPr>
          <w:rFonts w:ascii="Times New Roman" w:hAnsi="Times New Roman" w:cs="Times New Roman"/>
          <w:sz w:val="24"/>
          <w:szCs w:val="24"/>
        </w:rPr>
        <w:t>”</w:t>
      </w:r>
      <w:r w:rsidR="00704B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de-DE"/>
        </w:rPr>
        <w:t xml:space="preserve"> Kārlis Makstnieks.</w:t>
      </w:r>
    </w:p>
    <w:p w:rsidR="00F53D28" w:rsidRPr="009D14FB" w:rsidRDefault="00F53D28" w:rsidP="001B289D">
      <w:pPr>
        <w:ind w:right="-766"/>
        <w:rPr>
          <w:lang w:val="de-DE"/>
        </w:rPr>
      </w:pPr>
    </w:p>
    <w:p w:rsidR="00251B2D" w:rsidRPr="00D05CFC" w:rsidRDefault="00251B2D" w:rsidP="00BF0449">
      <w:pPr>
        <w:ind w:right="-806" w:firstLine="567"/>
        <w:jc w:val="both"/>
        <w:rPr>
          <w:lang w:val="lv-LV"/>
        </w:rPr>
      </w:pPr>
      <w:r w:rsidRPr="00110315">
        <w:rPr>
          <w:b/>
          <w:u w:val="single"/>
          <w:lang w:val="lv-LV"/>
        </w:rPr>
        <w:t>Iepirkuma priekšmets un īss tā apraksts</w:t>
      </w:r>
      <w:r w:rsidRPr="00387139">
        <w:rPr>
          <w:lang w:val="lv-LV"/>
        </w:rPr>
        <w:t>:</w:t>
      </w:r>
      <w:r>
        <w:rPr>
          <w:lang w:val="lv-LV"/>
        </w:rPr>
        <w:t xml:space="preserve"> </w:t>
      </w:r>
      <w:r w:rsidR="00AC46AC">
        <w:rPr>
          <w:lang w:val="lv-LV"/>
        </w:rPr>
        <w:t>"</w:t>
      </w:r>
      <w:r w:rsidR="00722A1C" w:rsidRPr="00722A1C">
        <w:rPr>
          <w:lang w:val="lv-LV"/>
        </w:rPr>
        <w:t xml:space="preserve">Vieglās automašīnas </w:t>
      </w:r>
      <w:r w:rsidR="00722A1C">
        <w:rPr>
          <w:lang w:val="lv-LV"/>
        </w:rPr>
        <w:t>un pasažieru mikroautobusu noma</w:t>
      </w:r>
      <w:r w:rsidR="00D05CFC">
        <w:rPr>
          <w:lang w:val="lv-LV"/>
        </w:rPr>
        <w:t>.</w:t>
      </w:r>
      <w:r w:rsidR="00AC46AC">
        <w:rPr>
          <w:lang w:val="lv-LV"/>
        </w:rPr>
        <w:t>"</w:t>
      </w:r>
    </w:p>
    <w:p w:rsidR="00D05CFC" w:rsidRDefault="00D05CFC" w:rsidP="00251B2D">
      <w:pPr>
        <w:pStyle w:val="BodyTextIndent3"/>
        <w:ind w:right="-908" w:firstLine="0"/>
        <w:rPr>
          <w:sz w:val="24"/>
          <w:szCs w:val="24"/>
        </w:rPr>
      </w:pPr>
    </w:p>
    <w:p w:rsidR="00251B2D" w:rsidRDefault="00F2634A" w:rsidP="00251B2D">
      <w:pPr>
        <w:pStyle w:val="BodyTextIndent3"/>
        <w:ind w:right="-908" w:firstLine="0"/>
        <w:rPr>
          <w:sz w:val="24"/>
          <w:szCs w:val="24"/>
        </w:rPr>
      </w:pPr>
      <w:r>
        <w:rPr>
          <w:sz w:val="24"/>
          <w:szCs w:val="24"/>
        </w:rPr>
        <w:t>T. Trocka</w:t>
      </w:r>
      <w:r w:rsidR="00251B2D" w:rsidRPr="00110315">
        <w:rPr>
          <w:sz w:val="24"/>
          <w:szCs w:val="24"/>
        </w:rPr>
        <w:t xml:space="preserve"> nosauc </w:t>
      </w:r>
      <w:r w:rsidR="00251B2D">
        <w:rPr>
          <w:sz w:val="24"/>
          <w:szCs w:val="24"/>
        </w:rPr>
        <w:t>piedāvājumus iesniegušos pretendentus</w:t>
      </w:r>
      <w:r w:rsidR="00251B2D" w:rsidRPr="00110315">
        <w:rPr>
          <w:sz w:val="24"/>
          <w:szCs w:val="24"/>
        </w:rPr>
        <w:t>.</w:t>
      </w:r>
    </w:p>
    <w:p w:rsidR="009D14FB" w:rsidRDefault="009D14FB" w:rsidP="00251B2D">
      <w:pPr>
        <w:pStyle w:val="BodyTextIndent3"/>
        <w:ind w:right="-908" w:firstLine="0"/>
        <w:rPr>
          <w:sz w:val="24"/>
          <w:szCs w:val="24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2551"/>
        <w:gridCol w:w="1418"/>
      </w:tblGrid>
      <w:tr w:rsidR="009D14FB" w:rsidRPr="00BF0449" w:rsidTr="00BF0449">
        <w:trPr>
          <w:trHeight w:val="1247"/>
        </w:trPr>
        <w:tc>
          <w:tcPr>
            <w:tcW w:w="3119" w:type="dxa"/>
            <w:vAlign w:val="center"/>
          </w:tcPr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Pretendenta</w:t>
            </w:r>
          </w:p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nosaukums un reģistrācijas Nr.</w:t>
            </w:r>
          </w:p>
        </w:tc>
        <w:tc>
          <w:tcPr>
            <w:tcW w:w="2410" w:type="dxa"/>
            <w:vAlign w:val="center"/>
          </w:tcPr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Pretendenta juridiskā</w:t>
            </w:r>
          </w:p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adrese</w:t>
            </w:r>
          </w:p>
        </w:tc>
        <w:tc>
          <w:tcPr>
            <w:tcW w:w="2551" w:type="dxa"/>
            <w:vAlign w:val="center"/>
          </w:tcPr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Pretendenta piedāvājuma saņemšanas datums</w:t>
            </w:r>
            <w:r w:rsidR="00704B3A" w:rsidRPr="00BF0449">
              <w:rPr>
                <w:rFonts w:ascii="Times New Roman" w:hAnsi="Times New Roman" w:cs="Times New Roman"/>
              </w:rPr>
              <w:t xml:space="preserve"> un laiks</w:t>
            </w:r>
          </w:p>
        </w:tc>
        <w:tc>
          <w:tcPr>
            <w:tcW w:w="1418" w:type="dxa"/>
            <w:vAlign w:val="center"/>
          </w:tcPr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Piedāvājuma reģ.Nr.</w:t>
            </w:r>
          </w:p>
        </w:tc>
      </w:tr>
      <w:tr w:rsidR="009D14FB" w:rsidRPr="00BF0449" w:rsidTr="00BF0449">
        <w:trPr>
          <w:trHeight w:val="727"/>
        </w:trPr>
        <w:tc>
          <w:tcPr>
            <w:tcW w:w="3119" w:type="dxa"/>
            <w:vAlign w:val="center"/>
          </w:tcPr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eastAsia="lv-LV"/>
              </w:rPr>
            </w:pPr>
            <w:r w:rsidRPr="00BF0449">
              <w:rPr>
                <w:rFonts w:ascii="Times New Roman" w:hAnsi="Times New Roman" w:cs="Times New Roman"/>
                <w:bCs/>
                <w:lang w:eastAsia="lv-LV"/>
              </w:rPr>
              <w:t>SIA „ML auto”, reģistrācijas Nr.4</w:t>
            </w:r>
            <w:r w:rsidR="00704B3A" w:rsidRPr="00BF0449">
              <w:rPr>
                <w:rFonts w:ascii="Times New Roman" w:hAnsi="Times New Roman" w:cs="Times New Roman"/>
                <w:bCs/>
                <w:lang w:eastAsia="lv-LV"/>
              </w:rPr>
              <w:t>0003789075</w:t>
            </w:r>
          </w:p>
        </w:tc>
        <w:tc>
          <w:tcPr>
            <w:tcW w:w="2410" w:type="dxa"/>
            <w:vAlign w:val="center"/>
          </w:tcPr>
          <w:p w:rsidR="009D14FB" w:rsidRPr="00BF0449" w:rsidRDefault="00704B3A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BF0449">
              <w:rPr>
                <w:rFonts w:ascii="Times New Roman" w:hAnsi="Times New Roman" w:cs="Times New Roman"/>
                <w:bCs/>
              </w:rPr>
              <w:t>Pildas iela 16B, Rīga, LV-1035</w:t>
            </w:r>
          </w:p>
        </w:tc>
        <w:tc>
          <w:tcPr>
            <w:tcW w:w="2551" w:type="dxa"/>
            <w:vAlign w:val="center"/>
          </w:tcPr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9D14FB" w:rsidRPr="00BF0449" w:rsidRDefault="00704B3A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2017. gada 30</w:t>
            </w:r>
            <w:r w:rsidR="009D14FB" w:rsidRPr="00BF0449">
              <w:rPr>
                <w:rFonts w:ascii="Times New Roman" w:hAnsi="Times New Roman" w:cs="Times New Roman"/>
              </w:rPr>
              <w:t xml:space="preserve">. </w:t>
            </w:r>
            <w:r w:rsidRPr="00BF0449">
              <w:rPr>
                <w:rFonts w:ascii="Times New Roman" w:hAnsi="Times New Roman" w:cs="Times New Roman"/>
              </w:rPr>
              <w:t>m</w:t>
            </w:r>
            <w:r w:rsidR="009D14FB" w:rsidRPr="00BF0449">
              <w:rPr>
                <w:rFonts w:ascii="Times New Roman" w:hAnsi="Times New Roman" w:cs="Times New Roman"/>
              </w:rPr>
              <w:t>artā</w:t>
            </w:r>
          </w:p>
          <w:p w:rsidR="00704B3A" w:rsidRPr="00BF0449" w:rsidRDefault="00704B3A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plkst.9.27</w:t>
            </w:r>
          </w:p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D14FB" w:rsidRPr="00BF0449" w:rsidRDefault="00704B3A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4915</w:t>
            </w:r>
          </w:p>
        </w:tc>
      </w:tr>
      <w:tr w:rsidR="009D14FB" w:rsidRPr="00BF0449" w:rsidTr="00BF0449">
        <w:trPr>
          <w:trHeight w:val="722"/>
        </w:trPr>
        <w:tc>
          <w:tcPr>
            <w:tcW w:w="3119" w:type="dxa"/>
            <w:vAlign w:val="center"/>
          </w:tcPr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eastAsia="lv-LV"/>
              </w:rPr>
            </w:pPr>
            <w:r w:rsidRPr="00BF0449">
              <w:rPr>
                <w:rFonts w:ascii="Times New Roman" w:hAnsi="Times New Roman" w:cs="Times New Roman"/>
                <w:bCs/>
                <w:lang w:eastAsia="lv-LV"/>
              </w:rPr>
              <w:t>S</w:t>
            </w:r>
            <w:r w:rsidR="00704B3A" w:rsidRPr="00BF0449">
              <w:rPr>
                <w:rFonts w:ascii="Times New Roman" w:hAnsi="Times New Roman" w:cs="Times New Roman"/>
                <w:bCs/>
                <w:lang w:eastAsia="lv-LV"/>
              </w:rPr>
              <w:t>IA „Transporent</w:t>
            </w:r>
            <w:r w:rsidRPr="00BF0449">
              <w:rPr>
                <w:rFonts w:ascii="Times New Roman" w:hAnsi="Times New Roman" w:cs="Times New Roman"/>
                <w:bCs/>
                <w:lang w:eastAsia="lv-LV"/>
              </w:rPr>
              <w:t xml:space="preserve">”, reģistrācijas </w:t>
            </w:r>
            <w:r w:rsidR="00704B3A" w:rsidRPr="00BF0449">
              <w:rPr>
                <w:rFonts w:ascii="Times New Roman" w:hAnsi="Times New Roman" w:cs="Times New Roman"/>
                <w:bCs/>
                <w:lang w:eastAsia="lv-LV"/>
              </w:rPr>
              <w:t>Nr.40003722171</w:t>
            </w:r>
          </w:p>
        </w:tc>
        <w:tc>
          <w:tcPr>
            <w:tcW w:w="2410" w:type="dxa"/>
            <w:vAlign w:val="center"/>
          </w:tcPr>
          <w:p w:rsidR="009D14FB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BF0449">
              <w:rPr>
                <w:rFonts w:ascii="Times New Roman" w:hAnsi="Times New Roman" w:cs="Times New Roman"/>
              </w:rPr>
              <w:t>Kārļa Ulmaņa gatve 75, Rīga</w:t>
            </w:r>
            <w:r w:rsidRPr="00BF0449">
              <w:rPr>
                <w:rFonts w:ascii="Times New Roman" w:hAnsi="Times New Roman" w:cs="Times New Roman"/>
                <w:bCs/>
              </w:rPr>
              <w:t>, LV-1046</w:t>
            </w:r>
          </w:p>
        </w:tc>
        <w:tc>
          <w:tcPr>
            <w:tcW w:w="2551" w:type="dxa"/>
            <w:vAlign w:val="center"/>
          </w:tcPr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2017. gada 30. martā</w:t>
            </w:r>
          </w:p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plkst.10.36</w:t>
            </w:r>
          </w:p>
          <w:p w:rsidR="009D14FB" w:rsidRPr="00BF0449" w:rsidRDefault="009D14FB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9D14FB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4919</w:t>
            </w:r>
          </w:p>
        </w:tc>
      </w:tr>
      <w:tr w:rsidR="0051120C" w:rsidRPr="00BF0449" w:rsidTr="00BF0449">
        <w:trPr>
          <w:trHeight w:val="722"/>
        </w:trPr>
        <w:tc>
          <w:tcPr>
            <w:tcW w:w="3119" w:type="dxa"/>
            <w:vAlign w:val="center"/>
          </w:tcPr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eastAsia="lv-LV"/>
              </w:rPr>
            </w:pPr>
            <w:r w:rsidRPr="00BF0449">
              <w:rPr>
                <w:rFonts w:ascii="Times New Roman" w:hAnsi="Times New Roman" w:cs="Times New Roman"/>
                <w:bCs/>
                <w:lang w:eastAsia="lv-LV"/>
              </w:rPr>
              <w:t>SIA „Pilna Servisa Līzings”, reģistrācijas Nr.40003546341</w:t>
            </w:r>
          </w:p>
        </w:tc>
        <w:tc>
          <w:tcPr>
            <w:tcW w:w="2410" w:type="dxa"/>
            <w:vAlign w:val="center"/>
          </w:tcPr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BF0449">
              <w:rPr>
                <w:rFonts w:ascii="Times New Roman" w:hAnsi="Times New Roman" w:cs="Times New Roman"/>
              </w:rPr>
              <w:t>Gunāra Astras iela 13, Rīga</w:t>
            </w:r>
            <w:r w:rsidRPr="00BF0449">
              <w:rPr>
                <w:rFonts w:ascii="Times New Roman" w:hAnsi="Times New Roman" w:cs="Times New Roman"/>
                <w:bCs/>
              </w:rPr>
              <w:t>, LV-1082</w:t>
            </w:r>
          </w:p>
        </w:tc>
        <w:tc>
          <w:tcPr>
            <w:tcW w:w="2551" w:type="dxa"/>
            <w:vAlign w:val="center"/>
          </w:tcPr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2017. gada 30. martā</w:t>
            </w:r>
          </w:p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plkst.10.44</w:t>
            </w:r>
          </w:p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4924</w:t>
            </w:r>
          </w:p>
        </w:tc>
      </w:tr>
      <w:tr w:rsidR="0051120C" w:rsidRPr="00BF0449" w:rsidTr="00BF0449">
        <w:trPr>
          <w:trHeight w:val="722"/>
        </w:trPr>
        <w:tc>
          <w:tcPr>
            <w:tcW w:w="3119" w:type="dxa"/>
            <w:vAlign w:val="center"/>
          </w:tcPr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eastAsia="lv-LV"/>
              </w:rPr>
            </w:pPr>
            <w:r w:rsidRPr="00BF0449">
              <w:rPr>
                <w:rFonts w:ascii="Times New Roman" w:hAnsi="Times New Roman" w:cs="Times New Roman"/>
                <w:bCs/>
                <w:lang w:eastAsia="lv-LV"/>
              </w:rPr>
              <w:t>SIA „Auto 26”, reģistrācijas Nr.40103224935</w:t>
            </w:r>
          </w:p>
        </w:tc>
        <w:tc>
          <w:tcPr>
            <w:tcW w:w="2410" w:type="dxa"/>
            <w:vAlign w:val="center"/>
          </w:tcPr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BF0449">
              <w:rPr>
                <w:rFonts w:ascii="Times New Roman" w:hAnsi="Times New Roman" w:cs="Times New Roman"/>
              </w:rPr>
              <w:t>Mālpils iela 2, Sigulda, Siguldas nov.</w:t>
            </w:r>
            <w:r w:rsidRPr="00BF0449">
              <w:rPr>
                <w:rFonts w:ascii="Times New Roman" w:hAnsi="Times New Roman" w:cs="Times New Roman"/>
                <w:bCs/>
              </w:rPr>
              <w:t>, LV-2150</w:t>
            </w:r>
          </w:p>
        </w:tc>
        <w:tc>
          <w:tcPr>
            <w:tcW w:w="2551" w:type="dxa"/>
            <w:vAlign w:val="center"/>
          </w:tcPr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2017. gada 30. martā</w:t>
            </w:r>
          </w:p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plkst.10.50</w:t>
            </w:r>
          </w:p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4926</w:t>
            </w:r>
          </w:p>
        </w:tc>
      </w:tr>
      <w:tr w:rsidR="0051120C" w:rsidRPr="00BF0449" w:rsidTr="00BF0449">
        <w:trPr>
          <w:trHeight w:val="722"/>
        </w:trPr>
        <w:tc>
          <w:tcPr>
            <w:tcW w:w="3119" w:type="dxa"/>
            <w:vAlign w:val="center"/>
          </w:tcPr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eastAsia="lv-LV"/>
              </w:rPr>
            </w:pPr>
            <w:r w:rsidRPr="00BF0449">
              <w:rPr>
                <w:rFonts w:ascii="Times New Roman" w:hAnsi="Times New Roman" w:cs="Times New Roman"/>
                <w:bCs/>
                <w:lang w:eastAsia="lv-LV"/>
              </w:rPr>
              <w:t>SIA „Favorit Rent”, reģistrācijas Nr.40103</w:t>
            </w:r>
            <w:r w:rsidR="00A9611A" w:rsidRPr="00BF0449">
              <w:rPr>
                <w:rFonts w:ascii="Times New Roman" w:hAnsi="Times New Roman" w:cs="Times New Roman"/>
                <w:bCs/>
                <w:lang w:eastAsia="lv-LV"/>
              </w:rPr>
              <w:t>531291</w:t>
            </w:r>
          </w:p>
        </w:tc>
        <w:tc>
          <w:tcPr>
            <w:tcW w:w="2410" w:type="dxa"/>
            <w:vAlign w:val="center"/>
          </w:tcPr>
          <w:p w:rsidR="0051120C" w:rsidRPr="00BF0449" w:rsidRDefault="00A9611A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BF0449">
              <w:rPr>
                <w:rFonts w:ascii="Times New Roman" w:hAnsi="Times New Roman" w:cs="Times New Roman"/>
                <w:bCs/>
              </w:rPr>
              <w:t>Valgales iela 2A, Rīga, LV-1029</w:t>
            </w:r>
          </w:p>
        </w:tc>
        <w:tc>
          <w:tcPr>
            <w:tcW w:w="2551" w:type="dxa"/>
            <w:vAlign w:val="center"/>
          </w:tcPr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2017. gada 30. martā</w:t>
            </w:r>
          </w:p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plkst.</w:t>
            </w:r>
            <w:r w:rsidR="00A9611A" w:rsidRPr="00BF0449">
              <w:rPr>
                <w:rFonts w:ascii="Times New Roman" w:hAnsi="Times New Roman" w:cs="Times New Roman"/>
              </w:rPr>
              <w:t>10.52</w:t>
            </w:r>
          </w:p>
          <w:p w:rsidR="0051120C" w:rsidRPr="00BF0449" w:rsidRDefault="0051120C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1120C" w:rsidRPr="00BF0449" w:rsidRDefault="00A9611A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4927</w:t>
            </w:r>
          </w:p>
        </w:tc>
      </w:tr>
      <w:tr w:rsidR="00A9611A" w:rsidRPr="00BF0449" w:rsidTr="00BF0449">
        <w:trPr>
          <w:trHeight w:val="722"/>
        </w:trPr>
        <w:tc>
          <w:tcPr>
            <w:tcW w:w="3119" w:type="dxa"/>
            <w:vAlign w:val="center"/>
          </w:tcPr>
          <w:p w:rsidR="00A9611A" w:rsidRPr="00BF0449" w:rsidRDefault="00A9611A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  <w:lang w:eastAsia="lv-LV"/>
              </w:rPr>
            </w:pPr>
            <w:r w:rsidRPr="00BF0449">
              <w:rPr>
                <w:rFonts w:ascii="Times New Roman" w:hAnsi="Times New Roman" w:cs="Times New Roman"/>
                <w:bCs/>
                <w:lang w:eastAsia="lv-LV"/>
              </w:rPr>
              <w:t>SIA „FS Noma”, reģistrācijas Nr.40103440166</w:t>
            </w:r>
          </w:p>
        </w:tc>
        <w:tc>
          <w:tcPr>
            <w:tcW w:w="2410" w:type="dxa"/>
            <w:vAlign w:val="center"/>
          </w:tcPr>
          <w:p w:rsidR="00A9611A" w:rsidRPr="00BF0449" w:rsidRDefault="00A9611A" w:rsidP="00BF0449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BF0449">
              <w:rPr>
                <w:rFonts w:ascii="Times New Roman" w:hAnsi="Times New Roman" w:cs="Times New Roman"/>
              </w:rPr>
              <w:t>Straumes iela 1, Tukums, Tukuma nov.</w:t>
            </w:r>
            <w:r w:rsidRPr="00BF0449">
              <w:rPr>
                <w:rFonts w:ascii="Times New Roman" w:hAnsi="Times New Roman" w:cs="Times New Roman"/>
                <w:bCs/>
              </w:rPr>
              <w:t>, LV-3101</w:t>
            </w:r>
          </w:p>
        </w:tc>
        <w:tc>
          <w:tcPr>
            <w:tcW w:w="2551" w:type="dxa"/>
            <w:vAlign w:val="center"/>
          </w:tcPr>
          <w:p w:rsidR="00A9611A" w:rsidRPr="00BF0449" w:rsidRDefault="00A9611A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A9611A" w:rsidRPr="00BF0449" w:rsidRDefault="00A9611A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2017. gada 30. martā</w:t>
            </w:r>
          </w:p>
          <w:p w:rsidR="00A9611A" w:rsidRPr="00BF0449" w:rsidRDefault="00A9611A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plkst.10.53</w:t>
            </w:r>
          </w:p>
          <w:p w:rsidR="00A9611A" w:rsidRPr="00BF0449" w:rsidRDefault="00A9611A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9611A" w:rsidRPr="00BF0449" w:rsidRDefault="00A9611A" w:rsidP="00BF044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BF0449">
              <w:rPr>
                <w:rFonts w:ascii="Times New Roman" w:hAnsi="Times New Roman" w:cs="Times New Roman"/>
              </w:rPr>
              <w:t>4928</w:t>
            </w:r>
          </w:p>
        </w:tc>
      </w:tr>
    </w:tbl>
    <w:p w:rsidR="00251B2D" w:rsidRDefault="00251B2D" w:rsidP="00251B2D">
      <w:pPr>
        <w:pStyle w:val="BodyTextIndent2"/>
        <w:ind w:right="-1192" w:firstLine="0"/>
        <w:rPr>
          <w:sz w:val="24"/>
        </w:rPr>
      </w:pPr>
    </w:p>
    <w:p w:rsidR="00251B2D" w:rsidRPr="000B5C0D" w:rsidRDefault="00FE2EC6" w:rsidP="00251B2D">
      <w:pPr>
        <w:pStyle w:val="BodyTextIndent2"/>
        <w:ind w:right="-908" w:firstLine="0"/>
        <w:rPr>
          <w:sz w:val="24"/>
        </w:rPr>
      </w:pPr>
      <w:r>
        <w:rPr>
          <w:sz w:val="24"/>
        </w:rPr>
        <w:t>T. Trocka</w:t>
      </w:r>
      <w:r w:rsidR="00251B2D">
        <w:rPr>
          <w:sz w:val="24"/>
        </w:rPr>
        <w:t xml:space="preserve"> atver pretendent</w:t>
      </w:r>
      <w:r w:rsidR="00712B47">
        <w:rPr>
          <w:sz w:val="24"/>
        </w:rPr>
        <w:t>u</w:t>
      </w:r>
      <w:r w:rsidR="00251B2D">
        <w:rPr>
          <w:sz w:val="24"/>
        </w:rPr>
        <w:t xml:space="preserve"> piedāvājumu</w:t>
      </w:r>
      <w:r w:rsidR="00712B47">
        <w:rPr>
          <w:sz w:val="24"/>
        </w:rPr>
        <w:t>s, un nosauc pretendentu</w:t>
      </w:r>
      <w:r w:rsidR="00251B2D" w:rsidRPr="000B5C0D">
        <w:rPr>
          <w:sz w:val="24"/>
        </w:rPr>
        <w:t xml:space="preserve"> finanšu piedāvājumu</w:t>
      </w:r>
      <w:r w:rsidR="00712B47">
        <w:rPr>
          <w:sz w:val="24"/>
        </w:rPr>
        <w:t>s</w:t>
      </w:r>
      <w:r w:rsidR="00251B2D" w:rsidRPr="000B5C0D">
        <w:rPr>
          <w:sz w:val="24"/>
        </w:rPr>
        <w:t>:</w:t>
      </w:r>
    </w:p>
    <w:p w:rsidR="00251B2D" w:rsidRDefault="00251B2D" w:rsidP="00251B2D">
      <w:pPr>
        <w:pStyle w:val="BodyTextIndent2"/>
        <w:ind w:right="-1050" w:firstLine="0"/>
        <w:rPr>
          <w:sz w:val="24"/>
        </w:rPr>
      </w:pP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2268"/>
        <w:gridCol w:w="2126"/>
        <w:gridCol w:w="1985"/>
        <w:gridCol w:w="1701"/>
      </w:tblGrid>
      <w:tr w:rsidR="00987970" w:rsidRPr="00BF0449" w:rsidTr="00987970">
        <w:trPr>
          <w:trHeight w:val="713"/>
        </w:trPr>
        <w:tc>
          <w:tcPr>
            <w:tcW w:w="1447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jc w:val="center"/>
              <w:rPr>
                <w:b/>
                <w:sz w:val="20"/>
                <w:szCs w:val="20"/>
                <w:lang w:val="lv-LV"/>
              </w:rPr>
            </w:pPr>
            <w:r w:rsidRPr="00BF0449">
              <w:rPr>
                <w:b/>
                <w:sz w:val="20"/>
                <w:szCs w:val="20"/>
                <w:lang w:val="lv-LV"/>
              </w:rPr>
              <w:t>Nosaukums</w:t>
            </w:r>
          </w:p>
        </w:tc>
        <w:tc>
          <w:tcPr>
            <w:tcW w:w="2268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jc w:val="center"/>
              <w:rPr>
                <w:b/>
                <w:sz w:val="20"/>
                <w:szCs w:val="20"/>
                <w:lang w:val="lv-LV"/>
              </w:rPr>
            </w:pPr>
            <w:r w:rsidRPr="00BF0449">
              <w:rPr>
                <w:b/>
                <w:sz w:val="20"/>
                <w:szCs w:val="20"/>
                <w:lang w:val="lv-LV"/>
              </w:rPr>
              <w:t>Pretendents</w:t>
            </w:r>
          </w:p>
        </w:tc>
        <w:tc>
          <w:tcPr>
            <w:tcW w:w="2126" w:type="dxa"/>
            <w:vAlign w:val="center"/>
          </w:tcPr>
          <w:p w:rsidR="00987970" w:rsidRPr="00BF0449" w:rsidRDefault="00987970" w:rsidP="00987970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lv-LV"/>
              </w:rPr>
            </w:pPr>
            <w:r>
              <w:rPr>
                <w:bCs/>
                <w:sz w:val="20"/>
                <w:szCs w:val="20"/>
                <w:lang w:val="lv-LV"/>
              </w:rPr>
              <w:t>Transportlīdzekļa nosaukums, marka, modelis</w:t>
            </w:r>
          </w:p>
        </w:tc>
        <w:tc>
          <w:tcPr>
            <w:tcW w:w="1985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lv-LV"/>
              </w:rPr>
            </w:pPr>
            <w:r w:rsidRPr="00BF0449">
              <w:rPr>
                <w:bCs/>
                <w:sz w:val="20"/>
                <w:szCs w:val="20"/>
                <w:lang w:val="lv-LV"/>
              </w:rPr>
              <w:t>Viena transportlīdzekļa nomas maksa mēnesī, EUR bez PVN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jc w:val="center"/>
              <w:rPr>
                <w:sz w:val="20"/>
                <w:szCs w:val="20"/>
                <w:lang w:val="lv-LV"/>
              </w:rPr>
            </w:pPr>
            <w:r w:rsidRPr="00BF0449">
              <w:rPr>
                <w:bCs/>
                <w:sz w:val="20"/>
                <w:szCs w:val="20"/>
                <w:lang w:val="lv-LV"/>
              </w:rPr>
              <w:t xml:space="preserve">Transportlīdzekļu skaits </w:t>
            </w:r>
            <w:r w:rsidRPr="00BF0449">
              <w:rPr>
                <w:sz w:val="20"/>
                <w:szCs w:val="20"/>
                <w:lang w:val="lv-LV"/>
              </w:rPr>
              <w:t>(norādīts tehniskajā specifikācijā), gab.</w:t>
            </w:r>
          </w:p>
        </w:tc>
      </w:tr>
      <w:tr w:rsidR="00987970" w:rsidRPr="00BF0449" w:rsidTr="00987970">
        <w:trPr>
          <w:trHeight w:val="315"/>
        </w:trPr>
        <w:tc>
          <w:tcPr>
            <w:tcW w:w="1447" w:type="dxa"/>
            <w:vMerge w:val="restart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right="9"/>
              <w:jc w:val="both"/>
              <w:rPr>
                <w:sz w:val="20"/>
                <w:szCs w:val="20"/>
                <w:lang w:val="lv-LV"/>
              </w:rPr>
            </w:pPr>
            <w:r>
              <w:rPr>
                <w:bCs/>
                <w:sz w:val="20"/>
                <w:szCs w:val="20"/>
                <w:lang w:val="lv-LV"/>
              </w:rPr>
              <w:t>Vieglās automašīnas</w:t>
            </w:r>
            <w:r w:rsidRPr="00BF0449">
              <w:rPr>
                <w:bCs/>
                <w:sz w:val="20"/>
                <w:szCs w:val="20"/>
                <w:lang w:val="lv-LV"/>
              </w:rPr>
              <w:t xml:space="preserve"> un pasažieru mikroautobusu noma</w:t>
            </w:r>
          </w:p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right="26" w:firstLine="720"/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BF0449">
              <w:rPr>
                <w:bCs/>
                <w:sz w:val="20"/>
                <w:szCs w:val="20"/>
                <w:lang w:eastAsia="lv-LV"/>
              </w:rPr>
              <w:t>SIA „ML auto”, reģistrācijas Nr.40003789075</w:t>
            </w:r>
          </w:p>
        </w:tc>
        <w:tc>
          <w:tcPr>
            <w:tcW w:w="2126" w:type="dxa"/>
            <w:vAlign w:val="center"/>
          </w:tcPr>
          <w:p w:rsidR="00987970" w:rsidRPr="00987970" w:rsidRDefault="00987970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 w:rsidRPr="00987970">
              <w:rPr>
                <w:sz w:val="20"/>
                <w:szCs w:val="20"/>
                <w:lang w:val="lv-LV"/>
              </w:rPr>
              <w:t>Volkswagen T6 Kombi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495,00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7</w:t>
            </w:r>
            <w:r w:rsidRPr="00BF0449">
              <w:rPr>
                <w:b/>
                <w:sz w:val="20"/>
                <w:szCs w:val="20"/>
                <w:lang w:val="lv-LV"/>
              </w:rPr>
              <w:t xml:space="preserve"> (1.daļa)</w:t>
            </w:r>
          </w:p>
        </w:tc>
      </w:tr>
      <w:tr w:rsidR="00987970" w:rsidRPr="00BF0449" w:rsidTr="00987970">
        <w:trPr>
          <w:trHeight w:val="291"/>
        </w:trPr>
        <w:tc>
          <w:tcPr>
            <w:tcW w:w="1447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right="26" w:firstLine="720"/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126" w:type="dxa"/>
            <w:vAlign w:val="center"/>
          </w:tcPr>
          <w:p w:rsidR="00987970" w:rsidRPr="00987970" w:rsidRDefault="00987970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 xml:space="preserve">Volkswagen Passat 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384,00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1 (2</w:t>
            </w:r>
            <w:r w:rsidRPr="00BF0449">
              <w:rPr>
                <w:b/>
                <w:sz w:val="20"/>
                <w:szCs w:val="20"/>
                <w:lang w:val="lv-LV"/>
              </w:rPr>
              <w:t>.daļa)</w:t>
            </w:r>
          </w:p>
        </w:tc>
      </w:tr>
      <w:tr w:rsidR="00987970" w:rsidRPr="00BF0449" w:rsidTr="00987970">
        <w:trPr>
          <w:trHeight w:val="339"/>
        </w:trPr>
        <w:tc>
          <w:tcPr>
            <w:tcW w:w="1447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right="26" w:firstLine="720"/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BF0449">
              <w:rPr>
                <w:bCs/>
                <w:sz w:val="20"/>
                <w:szCs w:val="20"/>
                <w:lang w:eastAsia="lv-LV"/>
              </w:rPr>
              <w:t>SIA „Transporent”, reģistrācijas Nr.40003722171</w:t>
            </w:r>
          </w:p>
        </w:tc>
        <w:tc>
          <w:tcPr>
            <w:tcW w:w="2126" w:type="dxa"/>
            <w:vAlign w:val="center"/>
          </w:tcPr>
          <w:p w:rsidR="00987970" w:rsidRPr="00987970" w:rsidRDefault="00987970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Peugeot Traveller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345,42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7</w:t>
            </w:r>
            <w:r w:rsidRPr="00BF0449">
              <w:rPr>
                <w:b/>
                <w:sz w:val="20"/>
                <w:szCs w:val="20"/>
                <w:lang w:val="lv-LV"/>
              </w:rPr>
              <w:t xml:space="preserve"> (1.daļa)</w:t>
            </w:r>
          </w:p>
        </w:tc>
      </w:tr>
      <w:tr w:rsidR="00987970" w:rsidRPr="00BF0449" w:rsidTr="00987970">
        <w:trPr>
          <w:trHeight w:val="270"/>
        </w:trPr>
        <w:tc>
          <w:tcPr>
            <w:tcW w:w="1447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right="26" w:firstLine="720"/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126" w:type="dxa"/>
            <w:vAlign w:val="center"/>
          </w:tcPr>
          <w:p w:rsidR="00987970" w:rsidRPr="00987970" w:rsidRDefault="00987970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VW Passat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306,32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1 (2</w:t>
            </w:r>
            <w:r w:rsidRPr="00BF0449">
              <w:rPr>
                <w:b/>
                <w:sz w:val="20"/>
                <w:szCs w:val="20"/>
                <w:lang w:val="lv-LV"/>
              </w:rPr>
              <w:t>.daļa)</w:t>
            </w:r>
          </w:p>
        </w:tc>
      </w:tr>
      <w:tr w:rsidR="00987970" w:rsidRPr="00BF0449" w:rsidTr="00987970">
        <w:trPr>
          <w:trHeight w:val="279"/>
        </w:trPr>
        <w:tc>
          <w:tcPr>
            <w:tcW w:w="1447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right="26" w:firstLine="720"/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BF0449">
              <w:rPr>
                <w:bCs/>
                <w:sz w:val="20"/>
                <w:szCs w:val="20"/>
                <w:lang w:eastAsia="lv-LV"/>
              </w:rPr>
              <w:t>SIA „Pilna Servisa Līzings”, reģistrācijas Nr.40003546341</w:t>
            </w:r>
          </w:p>
        </w:tc>
        <w:tc>
          <w:tcPr>
            <w:tcW w:w="2126" w:type="dxa"/>
            <w:vAlign w:val="center"/>
          </w:tcPr>
          <w:p w:rsidR="00987970" w:rsidRPr="00987970" w:rsidRDefault="00987970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Peugeot Traveller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329,13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7</w:t>
            </w:r>
            <w:r w:rsidRPr="00BF0449">
              <w:rPr>
                <w:b/>
                <w:sz w:val="20"/>
                <w:szCs w:val="20"/>
                <w:lang w:val="lv-LV"/>
              </w:rPr>
              <w:t xml:space="preserve"> (1.daļa)</w:t>
            </w:r>
          </w:p>
        </w:tc>
      </w:tr>
      <w:tr w:rsidR="00987970" w:rsidRPr="00BF0449" w:rsidTr="00987970">
        <w:trPr>
          <w:trHeight w:val="270"/>
        </w:trPr>
        <w:tc>
          <w:tcPr>
            <w:tcW w:w="1447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right="26" w:firstLine="720"/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126" w:type="dxa"/>
            <w:vAlign w:val="center"/>
          </w:tcPr>
          <w:p w:rsidR="00987970" w:rsidRPr="00987970" w:rsidRDefault="00987970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VW Passat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285,90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1 (2</w:t>
            </w:r>
            <w:r w:rsidRPr="00BF0449">
              <w:rPr>
                <w:b/>
                <w:sz w:val="20"/>
                <w:szCs w:val="20"/>
                <w:lang w:val="lv-LV"/>
              </w:rPr>
              <w:t>.daļa)</w:t>
            </w:r>
          </w:p>
        </w:tc>
      </w:tr>
      <w:tr w:rsidR="00987970" w:rsidRPr="00BF0449" w:rsidTr="00987970">
        <w:trPr>
          <w:trHeight w:val="289"/>
        </w:trPr>
        <w:tc>
          <w:tcPr>
            <w:tcW w:w="1447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right="26" w:firstLine="720"/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BF0449">
              <w:rPr>
                <w:bCs/>
                <w:sz w:val="20"/>
                <w:szCs w:val="20"/>
                <w:lang w:eastAsia="lv-LV"/>
              </w:rPr>
              <w:t>SIA „Auto 26”, reģistrācijas Nr.40103224935</w:t>
            </w:r>
          </w:p>
        </w:tc>
        <w:tc>
          <w:tcPr>
            <w:tcW w:w="2126" w:type="dxa"/>
            <w:vAlign w:val="center"/>
          </w:tcPr>
          <w:p w:rsidR="00987970" w:rsidRPr="00987970" w:rsidRDefault="00987970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Citroen Space Tourer (Jumpy)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325,00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7</w:t>
            </w:r>
            <w:r w:rsidRPr="00BF0449">
              <w:rPr>
                <w:b/>
                <w:sz w:val="20"/>
                <w:szCs w:val="20"/>
                <w:lang w:val="lv-LV"/>
              </w:rPr>
              <w:t xml:space="preserve"> (1.daļa)</w:t>
            </w:r>
          </w:p>
        </w:tc>
      </w:tr>
      <w:tr w:rsidR="00987970" w:rsidRPr="00BF0449" w:rsidTr="00987970">
        <w:trPr>
          <w:trHeight w:val="270"/>
        </w:trPr>
        <w:tc>
          <w:tcPr>
            <w:tcW w:w="1447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right="26" w:firstLine="720"/>
              <w:jc w:val="center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126" w:type="dxa"/>
            <w:vAlign w:val="center"/>
          </w:tcPr>
          <w:p w:rsidR="00987970" w:rsidRPr="00987970" w:rsidRDefault="00987970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Volkswagen Passat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299,00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1 (2</w:t>
            </w:r>
            <w:r w:rsidRPr="00BF0449">
              <w:rPr>
                <w:b/>
                <w:sz w:val="20"/>
                <w:szCs w:val="20"/>
                <w:lang w:val="lv-LV"/>
              </w:rPr>
              <w:t>.daļa)</w:t>
            </w:r>
          </w:p>
        </w:tc>
      </w:tr>
      <w:tr w:rsidR="00987970" w:rsidRPr="00BF0449" w:rsidTr="00987970">
        <w:trPr>
          <w:trHeight w:val="300"/>
        </w:trPr>
        <w:tc>
          <w:tcPr>
            <w:tcW w:w="1447" w:type="dxa"/>
            <w:vMerge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BF0449">
              <w:rPr>
                <w:bCs/>
                <w:sz w:val="20"/>
                <w:szCs w:val="20"/>
                <w:lang w:eastAsia="lv-LV"/>
              </w:rPr>
              <w:t>SIA „Favorit Rent”, reģistrācijas Nr.40103531291</w:t>
            </w:r>
          </w:p>
        </w:tc>
        <w:tc>
          <w:tcPr>
            <w:tcW w:w="2126" w:type="dxa"/>
            <w:vAlign w:val="center"/>
          </w:tcPr>
          <w:p w:rsidR="00987970" w:rsidRPr="00987970" w:rsidRDefault="00987970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Peugeot Traveller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1F3A9C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401,94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7</w:t>
            </w:r>
            <w:r w:rsidRPr="00BF0449">
              <w:rPr>
                <w:b/>
                <w:sz w:val="20"/>
                <w:szCs w:val="20"/>
                <w:lang w:val="lv-LV"/>
              </w:rPr>
              <w:t xml:space="preserve"> (1.daļa)</w:t>
            </w:r>
          </w:p>
        </w:tc>
      </w:tr>
      <w:tr w:rsidR="00987970" w:rsidRPr="00BF0449" w:rsidTr="00987970">
        <w:trPr>
          <w:trHeight w:val="255"/>
        </w:trPr>
        <w:tc>
          <w:tcPr>
            <w:tcW w:w="1447" w:type="dxa"/>
            <w:vMerge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126" w:type="dxa"/>
            <w:vAlign w:val="center"/>
          </w:tcPr>
          <w:p w:rsidR="00987970" w:rsidRPr="00987970" w:rsidRDefault="00987970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Volkswagen Passat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1F3A9C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324,39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1 (2</w:t>
            </w:r>
            <w:r w:rsidRPr="00BF0449">
              <w:rPr>
                <w:b/>
                <w:sz w:val="20"/>
                <w:szCs w:val="20"/>
                <w:lang w:val="lv-LV"/>
              </w:rPr>
              <w:t>.daļa)</w:t>
            </w:r>
          </w:p>
        </w:tc>
      </w:tr>
      <w:tr w:rsidR="00987970" w:rsidRPr="00BF0449" w:rsidTr="00987970">
        <w:trPr>
          <w:trHeight w:val="295"/>
        </w:trPr>
        <w:tc>
          <w:tcPr>
            <w:tcW w:w="1447" w:type="dxa"/>
            <w:vMerge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  <w:r w:rsidRPr="00BF0449">
              <w:rPr>
                <w:bCs/>
                <w:sz w:val="20"/>
                <w:szCs w:val="20"/>
                <w:lang w:eastAsia="lv-LV"/>
              </w:rPr>
              <w:t>SIA „FS Noma”, reģistrācijas Nr.40103440166</w:t>
            </w:r>
          </w:p>
        </w:tc>
        <w:tc>
          <w:tcPr>
            <w:tcW w:w="2126" w:type="dxa"/>
            <w:vAlign w:val="center"/>
          </w:tcPr>
          <w:p w:rsidR="00987970" w:rsidRPr="00987970" w:rsidRDefault="001F3A9C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Peugeot Expert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1F3A9C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493,80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7</w:t>
            </w:r>
            <w:r w:rsidRPr="00BF0449">
              <w:rPr>
                <w:b/>
                <w:sz w:val="20"/>
                <w:szCs w:val="20"/>
                <w:lang w:val="lv-LV"/>
              </w:rPr>
              <w:t xml:space="preserve"> (1.daļa)</w:t>
            </w:r>
          </w:p>
        </w:tc>
      </w:tr>
      <w:tr w:rsidR="00987970" w:rsidRPr="00BF0449" w:rsidTr="00987970">
        <w:trPr>
          <w:trHeight w:val="255"/>
        </w:trPr>
        <w:tc>
          <w:tcPr>
            <w:tcW w:w="1447" w:type="dxa"/>
            <w:vMerge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rPr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vMerge/>
            <w:vAlign w:val="center"/>
          </w:tcPr>
          <w:p w:rsidR="00987970" w:rsidRPr="00BF0449" w:rsidRDefault="00987970" w:rsidP="00BF0449">
            <w:pPr>
              <w:tabs>
                <w:tab w:val="left" w:pos="3072"/>
                <w:tab w:val="left" w:pos="3119"/>
                <w:tab w:val="left" w:pos="3686"/>
                <w:tab w:val="left" w:pos="6237"/>
              </w:tabs>
              <w:ind w:right="-47"/>
              <w:jc w:val="center"/>
              <w:rPr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126" w:type="dxa"/>
            <w:vAlign w:val="center"/>
          </w:tcPr>
          <w:p w:rsidR="00987970" w:rsidRPr="00987970" w:rsidRDefault="001F3A9C" w:rsidP="00987970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Toyota Avensis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87970" w:rsidRPr="00BF0449" w:rsidRDefault="001F3A9C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397,00</w:t>
            </w:r>
          </w:p>
        </w:tc>
        <w:tc>
          <w:tcPr>
            <w:tcW w:w="1701" w:type="dxa"/>
            <w:vAlign w:val="center"/>
          </w:tcPr>
          <w:p w:rsidR="00987970" w:rsidRPr="00BF0449" w:rsidRDefault="00987970" w:rsidP="00BF0449">
            <w:pPr>
              <w:tabs>
                <w:tab w:val="left" w:pos="3686"/>
                <w:tab w:val="left" w:pos="6237"/>
              </w:tabs>
              <w:ind w:left="-108" w:right="-108"/>
              <w:jc w:val="center"/>
              <w:rPr>
                <w:b/>
                <w:sz w:val="20"/>
                <w:szCs w:val="20"/>
                <w:lang w:val="lv-LV"/>
              </w:rPr>
            </w:pPr>
            <w:r>
              <w:rPr>
                <w:b/>
                <w:sz w:val="20"/>
                <w:szCs w:val="20"/>
                <w:lang w:val="lv-LV"/>
              </w:rPr>
              <w:t>1 (2</w:t>
            </w:r>
            <w:r w:rsidRPr="00BF0449">
              <w:rPr>
                <w:b/>
                <w:sz w:val="20"/>
                <w:szCs w:val="20"/>
                <w:lang w:val="lv-LV"/>
              </w:rPr>
              <w:t>.daļa)</w:t>
            </w:r>
          </w:p>
        </w:tc>
      </w:tr>
    </w:tbl>
    <w:p w:rsidR="003A50A8" w:rsidRDefault="003A50A8" w:rsidP="00251B2D">
      <w:pPr>
        <w:pStyle w:val="BodyTextIndent3"/>
        <w:ind w:right="-908" w:firstLine="0"/>
        <w:rPr>
          <w:sz w:val="24"/>
          <w:szCs w:val="24"/>
        </w:rPr>
      </w:pPr>
    </w:p>
    <w:p w:rsidR="00251B2D" w:rsidRPr="00110315" w:rsidRDefault="00FE2EC6" w:rsidP="00FE2EC6">
      <w:pPr>
        <w:pStyle w:val="BodyTextIndent3"/>
        <w:ind w:right="-766" w:firstLine="0"/>
        <w:rPr>
          <w:sz w:val="24"/>
          <w:szCs w:val="24"/>
        </w:rPr>
      </w:pPr>
      <w:r>
        <w:rPr>
          <w:sz w:val="24"/>
          <w:szCs w:val="24"/>
        </w:rPr>
        <w:t>Iepirkumu</w:t>
      </w:r>
      <w:r w:rsidR="00251B2D" w:rsidRPr="00110315">
        <w:rPr>
          <w:sz w:val="24"/>
          <w:szCs w:val="24"/>
        </w:rPr>
        <w:t xml:space="preserve"> komisijas locekļi parakstās piedāvājum</w:t>
      </w:r>
      <w:r w:rsidR="00251B2D">
        <w:rPr>
          <w:sz w:val="24"/>
          <w:szCs w:val="24"/>
        </w:rPr>
        <w:t>os</w:t>
      </w:r>
      <w:r w:rsidR="00251B2D" w:rsidRPr="00110315">
        <w:rPr>
          <w:sz w:val="24"/>
          <w:szCs w:val="24"/>
        </w:rPr>
        <w:t>, ka ir iepazinušies ar pretendent</w:t>
      </w:r>
      <w:r w:rsidR="00251B2D">
        <w:rPr>
          <w:sz w:val="24"/>
          <w:szCs w:val="24"/>
        </w:rPr>
        <w:t xml:space="preserve">u </w:t>
      </w:r>
      <w:r w:rsidR="00251B2D" w:rsidRPr="00110315">
        <w:rPr>
          <w:sz w:val="24"/>
          <w:szCs w:val="24"/>
        </w:rPr>
        <w:t>piedāvāt</w:t>
      </w:r>
      <w:r>
        <w:rPr>
          <w:sz w:val="24"/>
          <w:szCs w:val="24"/>
        </w:rPr>
        <w:t xml:space="preserve">ām </w:t>
      </w:r>
      <w:r w:rsidR="00251B2D">
        <w:rPr>
          <w:sz w:val="24"/>
          <w:szCs w:val="24"/>
        </w:rPr>
        <w:t>cenām.</w:t>
      </w:r>
    </w:p>
    <w:p w:rsidR="00F53D28" w:rsidRPr="003E3184" w:rsidRDefault="00F53D28" w:rsidP="001B289D">
      <w:pPr>
        <w:pStyle w:val="BodyTextIndent2"/>
        <w:ind w:right="-766" w:firstLine="0"/>
        <w:rPr>
          <w:b/>
          <w:bCs/>
          <w:sz w:val="24"/>
          <w:u w:val="single"/>
        </w:rPr>
      </w:pPr>
    </w:p>
    <w:p w:rsidR="00F53D28" w:rsidRPr="003E3184" w:rsidRDefault="00F53D28" w:rsidP="001B289D">
      <w:pPr>
        <w:pStyle w:val="BodyTextIndent2"/>
        <w:spacing w:line="360" w:lineRule="auto"/>
        <w:ind w:right="-766" w:firstLine="0"/>
        <w:rPr>
          <w:sz w:val="24"/>
        </w:rPr>
      </w:pPr>
      <w:r w:rsidRPr="003E3184">
        <w:rPr>
          <w:b/>
          <w:bCs/>
          <w:sz w:val="24"/>
          <w:u w:val="single"/>
        </w:rPr>
        <w:t>Sēde beidzās:</w:t>
      </w:r>
      <w:r w:rsidR="00BF46E5" w:rsidRPr="003E3184">
        <w:rPr>
          <w:sz w:val="24"/>
        </w:rPr>
        <w:t xml:space="preserve"> plkst. 1</w:t>
      </w:r>
      <w:r w:rsidR="008A2139">
        <w:rPr>
          <w:sz w:val="24"/>
        </w:rPr>
        <w:t>1.</w:t>
      </w:r>
      <w:r w:rsidR="00722A1C">
        <w:rPr>
          <w:sz w:val="24"/>
        </w:rPr>
        <w:t>1</w:t>
      </w:r>
      <w:r w:rsidR="00B41B2C">
        <w:rPr>
          <w:sz w:val="24"/>
        </w:rPr>
        <w:t>5</w:t>
      </w:r>
    </w:p>
    <w:p w:rsidR="00FE2EC6" w:rsidRPr="00135F48" w:rsidRDefault="00FE2EC6" w:rsidP="005059FC">
      <w:pPr>
        <w:tabs>
          <w:tab w:val="right" w:pos="9356"/>
        </w:tabs>
        <w:spacing w:before="120"/>
        <w:ind w:right="-766"/>
        <w:rPr>
          <w:lang w:val="lv-LV"/>
        </w:rPr>
      </w:pPr>
      <w:r>
        <w:rPr>
          <w:lang w:val="lv-LV"/>
        </w:rPr>
        <w:t xml:space="preserve">Iepirkumu komisijas priekšsēdētāja:                                                                            </w:t>
      </w:r>
      <w:r w:rsidR="00B41B2C">
        <w:rPr>
          <w:lang w:val="lv-LV"/>
        </w:rPr>
        <w:t xml:space="preserve"> </w:t>
      </w:r>
      <w:r w:rsidR="005059FC">
        <w:rPr>
          <w:lang w:val="lv-LV"/>
        </w:rPr>
        <w:t xml:space="preserve">  </w:t>
      </w:r>
      <w:r>
        <w:rPr>
          <w:lang w:val="lv-LV"/>
        </w:rPr>
        <w:t>T. Trocka</w:t>
      </w:r>
    </w:p>
    <w:p w:rsidR="008A2139" w:rsidRPr="008A2139" w:rsidRDefault="008A2139" w:rsidP="005B55DD">
      <w:pPr>
        <w:tabs>
          <w:tab w:val="right" w:pos="10064"/>
        </w:tabs>
        <w:spacing w:before="360"/>
        <w:ind w:right="-766"/>
        <w:rPr>
          <w:lang w:val="lv-LV"/>
        </w:rPr>
      </w:pPr>
      <w:r w:rsidRPr="008A2139">
        <w:rPr>
          <w:lang w:val="lv-LV"/>
        </w:rPr>
        <w:t>Iepirkumu komisijas priekšsēdētāja vietniece:</w:t>
      </w:r>
      <w:r w:rsidRPr="008A2139">
        <w:rPr>
          <w:lang w:val="lv-LV"/>
        </w:rPr>
        <w:tab/>
      </w:r>
      <w:r>
        <w:rPr>
          <w:lang w:val="lv-LV"/>
        </w:rPr>
        <w:t xml:space="preserve">  </w:t>
      </w:r>
      <w:r w:rsidRPr="008A2139">
        <w:rPr>
          <w:lang w:val="lv-LV"/>
        </w:rPr>
        <w:t xml:space="preserve">  </w:t>
      </w:r>
      <w:r w:rsidR="00B41B2C">
        <w:rPr>
          <w:lang w:val="lv-LV"/>
        </w:rPr>
        <w:t xml:space="preserve">  </w:t>
      </w:r>
      <w:r w:rsidRPr="008A2139">
        <w:rPr>
          <w:lang w:val="lv-LV"/>
        </w:rPr>
        <w:t>N. Gruzdova</w:t>
      </w:r>
    </w:p>
    <w:p w:rsidR="00FE2EC6" w:rsidRPr="00135F48" w:rsidRDefault="00FE2EC6" w:rsidP="005B55DD">
      <w:pPr>
        <w:tabs>
          <w:tab w:val="right" w:pos="9356"/>
        </w:tabs>
        <w:spacing w:before="360" w:after="120"/>
        <w:ind w:right="-766"/>
        <w:rPr>
          <w:lang w:val="lv-LV"/>
        </w:rPr>
      </w:pPr>
      <w:r>
        <w:rPr>
          <w:lang w:val="lv-LV"/>
        </w:rPr>
        <w:t xml:space="preserve">Iepirkumu </w:t>
      </w:r>
      <w:r w:rsidRPr="00135F48">
        <w:rPr>
          <w:lang w:val="lv-LV"/>
        </w:rPr>
        <w:t>komisijas locekļi</w:t>
      </w:r>
      <w:r>
        <w:rPr>
          <w:lang w:val="lv-LV"/>
        </w:rPr>
        <w:t xml:space="preserve">:                                                                                      </w:t>
      </w:r>
      <w:r w:rsidR="005059FC">
        <w:rPr>
          <w:lang w:val="lv-LV"/>
        </w:rPr>
        <w:t xml:space="preserve"> </w:t>
      </w:r>
      <w:r w:rsidR="00B41B2C">
        <w:rPr>
          <w:lang w:val="lv-LV"/>
        </w:rPr>
        <w:t xml:space="preserve"> </w:t>
      </w:r>
      <w:r>
        <w:rPr>
          <w:lang w:val="lv-LV"/>
        </w:rPr>
        <w:t>I. Mališeva</w:t>
      </w:r>
      <w:r w:rsidRPr="00135F48">
        <w:rPr>
          <w:lang w:val="lv-LV"/>
        </w:rPr>
        <w:t xml:space="preserve"> </w:t>
      </w:r>
      <w:r>
        <w:rPr>
          <w:lang w:val="lv-LV"/>
        </w:rPr>
        <w:t xml:space="preserve">                                                                                              </w:t>
      </w:r>
      <w:r w:rsidRPr="00135F48">
        <w:rPr>
          <w:lang w:val="lv-LV"/>
        </w:rPr>
        <w:t xml:space="preserve">                                                                          </w:t>
      </w:r>
      <w:r>
        <w:rPr>
          <w:lang w:val="lv-LV"/>
        </w:rPr>
        <w:t xml:space="preserve">           </w:t>
      </w:r>
    </w:p>
    <w:p w:rsidR="00FE2EC6" w:rsidRPr="00135F48" w:rsidRDefault="00FE2EC6" w:rsidP="005B55DD">
      <w:pPr>
        <w:tabs>
          <w:tab w:val="right" w:pos="9072"/>
        </w:tabs>
        <w:spacing w:before="360"/>
        <w:ind w:right="-948"/>
        <w:jc w:val="both"/>
        <w:rPr>
          <w:lang w:val="lv-LV"/>
        </w:rPr>
      </w:pPr>
      <w:r w:rsidRPr="00135F48">
        <w:rPr>
          <w:lang w:val="lv-LV"/>
        </w:rPr>
        <w:t xml:space="preserve">                                                                                                                   </w:t>
      </w:r>
      <w:r w:rsidR="005059FC">
        <w:rPr>
          <w:lang w:val="lv-LV"/>
        </w:rPr>
        <w:t xml:space="preserve">                </w:t>
      </w:r>
      <w:r>
        <w:rPr>
          <w:lang w:val="lv-LV"/>
        </w:rPr>
        <w:t>M. Vekmanis</w:t>
      </w:r>
    </w:p>
    <w:p w:rsidR="00352DCE" w:rsidRDefault="00FE2EC6" w:rsidP="005B55DD">
      <w:pPr>
        <w:tabs>
          <w:tab w:val="right" w:pos="9071"/>
        </w:tabs>
        <w:spacing w:before="360"/>
        <w:ind w:right="-766"/>
        <w:jc w:val="right"/>
        <w:rPr>
          <w:lang w:val="lv-LV"/>
        </w:rPr>
      </w:pPr>
      <w:r>
        <w:rPr>
          <w:lang w:val="lv-LV"/>
        </w:rPr>
        <w:t xml:space="preserve">                                                                    V. Petruhins </w:t>
      </w:r>
    </w:p>
    <w:p w:rsidR="00FE2EC6" w:rsidRDefault="00352DCE" w:rsidP="00352DCE">
      <w:pPr>
        <w:tabs>
          <w:tab w:val="right" w:pos="9639"/>
        </w:tabs>
        <w:spacing w:before="360" w:after="120"/>
        <w:ind w:right="-806"/>
        <w:jc w:val="both"/>
        <w:rPr>
          <w:lang w:val="lv-LV"/>
        </w:rPr>
      </w:pPr>
      <w:r w:rsidRPr="00352DCE">
        <w:rPr>
          <w:lang w:val="lv-LV"/>
        </w:rPr>
        <w:t xml:space="preserve">Protokolētājs:         </w:t>
      </w:r>
      <w:r>
        <w:rPr>
          <w:lang w:val="lv-LV"/>
        </w:rPr>
        <w:t xml:space="preserve"> </w:t>
      </w:r>
      <w:r w:rsidRPr="00352DCE">
        <w:rPr>
          <w:lang w:val="lv-LV"/>
        </w:rPr>
        <w:t xml:space="preserve">                                                                                          </w:t>
      </w:r>
      <w:r>
        <w:rPr>
          <w:lang w:val="lv-LV"/>
        </w:rPr>
        <w:t xml:space="preserve">           </w:t>
      </w:r>
      <w:r w:rsidRPr="00352DCE">
        <w:rPr>
          <w:lang w:val="lv-LV"/>
        </w:rPr>
        <w:t>V. Vietniece</w:t>
      </w:r>
      <w:r w:rsidR="00FE2EC6">
        <w:rPr>
          <w:lang w:val="lv-LV"/>
        </w:rPr>
        <w:t xml:space="preserve">           </w:t>
      </w:r>
    </w:p>
    <w:sectPr w:rsidR="00FE2EC6" w:rsidSect="005059FC">
      <w:headerReference w:type="default" r:id="rId6"/>
      <w:pgSz w:w="11906" w:h="16838"/>
      <w:pgMar w:top="1134" w:right="179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49B" w:rsidRDefault="00D4649B" w:rsidP="00D95889">
      <w:r>
        <w:separator/>
      </w:r>
    </w:p>
  </w:endnote>
  <w:endnote w:type="continuationSeparator" w:id="0">
    <w:p w:rsidR="00D4649B" w:rsidRDefault="00D4649B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49B" w:rsidRDefault="00D4649B" w:rsidP="00D95889">
      <w:r>
        <w:separator/>
      </w:r>
    </w:p>
  </w:footnote>
  <w:footnote w:type="continuationSeparator" w:id="0">
    <w:p w:rsidR="00D4649B" w:rsidRDefault="00D4649B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998221"/>
      <w:docPartObj>
        <w:docPartGallery w:val="Page Numbers (Top of Page)"/>
        <w:docPartUnique/>
      </w:docPartObj>
    </w:sdtPr>
    <w:sdtEndPr>
      <w:rPr>
        <w:noProof/>
        <w:sz w:val="20"/>
        <w:szCs w:val="20"/>
      </w:rPr>
    </w:sdtEndPr>
    <w:sdtContent>
      <w:p w:rsidR="00FE374D" w:rsidRPr="00B41B2C" w:rsidRDefault="00FE374D">
        <w:pPr>
          <w:pStyle w:val="Header"/>
          <w:jc w:val="center"/>
          <w:rPr>
            <w:sz w:val="20"/>
            <w:szCs w:val="20"/>
          </w:rPr>
        </w:pPr>
        <w:r w:rsidRPr="00B41B2C">
          <w:rPr>
            <w:sz w:val="20"/>
            <w:szCs w:val="20"/>
          </w:rPr>
          <w:fldChar w:fldCharType="begin"/>
        </w:r>
        <w:r w:rsidRPr="00B41B2C">
          <w:rPr>
            <w:sz w:val="20"/>
            <w:szCs w:val="20"/>
          </w:rPr>
          <w:instrText xml:space="preserve"> PAGE   \* MERGEFORMAT </w:instrText>
        </w:r>
        <w:r w:rsidRPr="00B41B2C">
          <w:rPr>
            <w:sz w:val="20"/>
            <w:szCs w:val="20"/>
          </w:rPr>
          <w:fldChar w:fldCharType="separate"/>
        </w:r>
        <w:r w:rsidR="00352DCE">
          <w:rPr>
            <w:noProof/>
            <w:sz w:val="20"/>
            <w:szCs w:val="20"/>
          </w:rPr>
          <w:t>2</w:t>
        </w:r>
        <w:r w:rsidRPr="00B41B2C">
          <w:rPr>
            <w:noProof/>
            <w:sz w:val="20"/>
            <w:szCs w:val="20"/>
          </w:rPr>
          <w:fldChar w:fldCharType="end"/>
        </w:r>
      </w:p>
    </w:sdtContent>
  </w:sdt>
  <w:p w:rsidR="00FE374D" w:rsidRDefault="00FE37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5D78"/>
    <w:rsid w:val="00007BD0"/>
    <w:rsid w:val="00023193"/>
    <w:rsid w:val="00025F23"/>
    <w:rsid w:val="00033F52"/>
    <w:rsid w:val="00050FAB"/>
    <w:rsid w:val="000653DE"/>
    <w:rsid w:val="0008128B"/>
    <w:rsid w:val="000B0F44"/>
    <w:rsid w:val="000B4CBC"/>
    <w:rsid w:val="00104AB6"/>
    <w:rsid w:val="00134554"/>
    <w:rsid w:val="0016518F"/>
    <w:rsid w:val="00190425"/>
    <w:rsid w:val="001B289D"/>
    <w:rsid w:val="001C318D"/>
    <w:rsid w:val="001C60FD"/>
    <w:rsid w:val="001E2405"/>
    <w:rsid w:val="001E33BA"/>
    <w:rsid w:val="001F3A9C"/>
    <w:rsid w:val="00202767"/>
    <w:rsid w:val="00226DE8"/>
    <w:rsid w:val="00244675"/>
    <w:rsid w:val="00251B2D"/>
    <w:rsid w:val="00252C2E"/>
    <w:rsid w:val="002A6289"/>
    <w:rsid w:val="002B371A"/>
    <w:rsid w:val="002D2A59"/>
    <w:rsid w:val="002E451D"/>
    <w:rsid w:val="002E66AE"/>
    <w:rsid w:val="003144B9"/>
    <w:rsid w:val="00352DCE"/>
    <w:rsid w:val="00371B4F"/>
    <w:rsid w:val="003923C8"/>
    <w:rsid w:val="003A50A8"/>
    <w:rsid w:val="003A5A60"/>
    <w:rsid w:val="003B5478"/>
    <w:rsid w:val="003E3184"/>
    <w:rsid w:val="003F40E0"/>
    <w:rsid w:val="003F768B"/>
    <w:rsid w:val="00401DE4"/>
    <w:rsid w:val="004400DC"/>
    <w:rsid w:val="00461941"/>
    <w:rsid w:val="00467EA6"/>
    <w:rsid w:val="004B3BCB"/>
    <w:rsid w:val="004D72E6"/>
    <w:rsid w:val="004F74F4"/>
    <w:rsid w:val="005059FC"/>
    <w:rsid w:val="0051120C"/>
    <w:rsid w:val="005317A7"/>
    <w:rsid w:val="00541300"/>
    <w:rsid w:val="005417AA"/>
    <w:rsid w:val="00541D38"/>
    <w:rsid w:val="00554C04"/>
    <w:rsid w:val="00555C40"/>
    <w:rsid w:val="00556DD4"/>
    <w:rsid w:val="00573DA6"/>
    <w:rsid w:val="00581F41"/>
    <w:rsid w:val="005A46B0"/>
    <w:rsid w:val="005B1DA2"/>
    <w:rsid w:val="005B55DD"/>
    <w:rsid w:val="005B6E91"/>
    <w:rsid w:val="005B7860"/>
    <w:rsid w:val="005D7978"/>
    <w:rsid w:val="005E17EE"/>
    <w:rsid w:val="005E1B47"/>
    <w:rsid w:val="005F6C9E"/>
    <w:rsid w:val="00604283"/>
    <w:rsid w:val="00636251"/>
    <w:rsid w:val="0065252A"/>
    <w:rsid w:val="00673C20"/>
    <w:rsid w:val="00674597"/>
    <w:rsid w:val="006A15B5"/>
    <w:rsid w:val="006B2F41"/>
    <w:rsid w:val="006C0490"/>
    <w:rsid w:val="006E3391"/>
    <w:rsid w:val="006E6818"/>
    <w:rsid w:val="00704B3A"/>
    <w:rsid w:val="00712B47"/>
    <w:rsid w:val="00722A1C"/>
    <w:rsid w:val="0073447F"/>
    <w:rsid w:val="00747B46"/>
    <w:rsid w:val="00753CA3"/>
    <w:rsid w:val="007E7FFE"/>
    <w:rsid w:val="008012A1"/>
    <w:rsid w:val="00830A23"/>
    <w:rsid w:val="00851015"/>
    <w:rsid w:val="008652ED"/>
    <w:rsid w:val="008A2139"/>
    <w:rsid w:val="008C056C"/>
    <w:rsid w:val="008C1E23"/>
    <w:rsid w:val="008C3A5A"/>
    <w:rsid w:val="008E0F4B"/>
    <w:rsid w:val="008E7C21"/>
    <w:rsid w:val="00920D79"/>
    <w:rsid w:val="0092240F"/>
    <w:rsid w:val="00956725"/>
    <w:rsid w:val="009644C7"/>
    <w:rsid w:val="00965DC8"/>
    <w:rsid w:val="00983977"/>
    <w:rsid w:val="00987970"/>
    <w:rsid w:val="009942D0"/>
    <w:rsid w:val="009A01EE"/>
    <w:rsid w:val="009A1D67"/>
    <w:rsid w:val="009A62AC"/>
    <w:rsid w:val="009C28C3"/>
    <w:rsid w:val="009C35AF"/>
    <w:rsid w:val="009D14FB"/>
    <w:rsid w:val="00A24AC2"/>
    <w:rsid w:val="00A33638"/>
    <w:rsid w:val="00A35E2D"/>
    <w:rsid w:val="00A512D0"/>
    <w:rsid w:val="00A54ED5"/>
    <w:rsid w:val="00A6762B"/>
    <w:rsid w:val="00A7290C"/>
    <w:rsid w:val="00A7490F"/>
    <w:rsid w:val="00A94B52"/>
    <w:rsid w:val="00A9611A"/>
    <w:rsid w:val="00AC46AC"/>
    <w:rsid w:val="00AD5011"/>
    <w:rsid w:val="00AD7153"/>
    <w:rsid w:val="00AE6295"/>
    <w:rsid w:val="00B262BF"/>
    <w:rsid w:val="00B41B2C"/>
    <w:rsid w:val="00B550A2"/>
    <w:rsid w:val="00B60AE6"/>
    <w:rsid w:val="00B71720"/>
    <w:rsid w:val="00B874E2"/>
    <w:rsid w:val="00BA45F5"/>
    <w:rsid w:val="00BB20F7"/>
    <w:rsid w:val="00BC1033"/>
    <w:rsid w:val="00BD3671"/>
    <w:rsid w:val="00BD37CD"/>
    <w:rsid w:val="00BE586F"/>
    <w:rsid w:val="00BF0449"/>
    <w:rsid w:val="00BF46E5"/>
    <w:rsid w:val="00C11EA4"/>
    <w:rsid w:val="00C26C4F"/>
    <w:rsid w:val="00C27340"/>
    <w:rsid w:val="00C75953"/>
    <w:rsid w:val="00C815CF"/>
    <w:rsid w:val="00C86152"/>
    <w:rsid w:val="00C919D5"/>
    <w:rsid w:val="00CC109D"/>
    <w:rsid w:val="00CF2427"/>
    <w:rsid w:val="00D05CFC"/>
    <w:rsid w:val="00D17EFD"/>
    <w:rsid w:val="00D4649B"/>
    <w:rsid w:val="00D472BE"/>
    <w:rsid w:val="00D6185E"/>
    <w:rsid w:val="00D8032E"/>
    <w:rsid w:val="00D81E99"/>
    <w:rsid w:val="00D92FDD"/>
    <w:rsid w:val="00D95889"/>
    <w:rsid w:val="00D95B32"/>
    <w:rsid w:val="00DA14A6"/>
    <w:rsid w:val="00DB792D"/>
    <w:rsid w:val="00DF6530"/>
    <w:rsid w:val="00E2686D"/>
    <w:rsid w:val="00E61C36"/>
    <w:rsid w:val="00E848A3"/>
    <w:rsid w:val="00E91BCE"/>
    <w:rsid w:val="00EE3D5E"/>
    <w:rsid w:val="00F056E1"/>
    <w:rsid w:val="00F115CD"/>
    <w:rsid w:val="00F12C03"/>
    <w:rsid w:val="00F155AA"/>
    <w:rsid w:val="00F20362"/>
    <w:rsid w:val="00F2634A"/>
    <w:rsid w:val="00F30FB8"/>
    <w:rsid w:val="00F34D47"/>
    <w:rsid w:val="00F443D7"/>
    <w:rsid w:val="00F5134C"/>
    <w:rsid w:val="00F529D0"/>
    <w:rsid w:val="00F53D28"/>
    <w:rsid w:val="00F54FEB"/>
    <w:rsid w:val="00F824CA"/>
    <w:rsid w:val="00F8490D"/>
    <w:rsid w:val="00FA18FB"/>
    <w:rsid w:val="00FA68D4"/>
    <w:rsid w:val="00FB34E8"/>
    <w:rsid w:val="00FB75C0"/>
    <w:rsid w:val="00FC0967"/>
    <w:rsid w:val="00FC7C84"/>
    <w:rsid w:val="00FE2EC6"/>
    <w:rsid w:val="00FE374D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58DEB03B"/>
  <w15:docId w15:val="{08F88725-4747-4303-B2B9-2CDD5F1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F2634A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A4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5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5F5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5F5"/>
    <w:rPr>
      <w:rFonts w:ascii="Times New Roman" w:eastAsia="Times New Roman" w:hAnsi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2932</Words>
  <Characters>1672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davids.borodeckis</dc:creator>
  <cp:lastModifiedBy>Vineta Vietniece</cp:lastModifiedBy>
  <cp:revision>3</cp:revision>
  <cp:lastPrinted>2017-04-06T08:25:00Z</cp:lastPrinted>
  <dcterms:created xsi:type="dcterms:W3CDTF">2017-04-06T11:15:00Z</dcterms:created>
  <dcterms:modified xsi:type="dcterms:W3CDTF">2017-04-06T11:15:00Z</dcterms:modified>
</cp:coreProperties>
</file>